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7483" w14:textId="77777777" w:rsidR="00E917F8" w:rsidRDefault="00E917F8" w:rsidP="004F16F6">
      <w:pPr>
        <w:pStyle w:val="a8"/>
        <w:rPr>
          <w:sz w:val="32"/>
          <w:szCs w:val="32"/>
        </w:rPr>
      </w:pPr>
    </w:p>
    <w:p w14:paraId="24BB8EF2" w14:textId="77777777" w:rsidR="00E20784" w:rsidRDefault="00E20784" w:rsidP="004F16F6">
      <w:pPr>
        <w:pStyle w:val="a8"/>
        <w:rPr>
          <w:sz w:val="32"/>
          <w:szCs w:val="32"/>
        </w:rPr>
      </w:pPr>
    </w:p>
    <w:p w14:paraId="4A67AD16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667F04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C7A5C2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D2DA452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3B05D66D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9FFD80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70E9859" w14:textId="77777777" w:rsidR="004F16F6" w:rsidRPr="00F314C8" w:rsidRDefault="006E72EF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20.01.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6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3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5F75D15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DBAC4CD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>О создании комиссии по проведению</w:t>
      </w:r>
    </w:p>
    <w:p w14:paraId="211C9B9B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 контрольных обмеров</w:t>
      </w:r>
      <w:r>
        <w:rPr>
          <w:rFonts w:ascii="Times New Roman" w:hAnsi="Times New Roman" w:cs="Times New Roman"/>
          <w:sz w:val="28"/>
          <w:szCs w:val="28"/>
        </w:rPr>
        <w:t xml:space="preserve"> законченных работ</w:t>
      </w:r>
    </w:p>
    <w:p w14:paraId="618A4673" w14:textId="77777777" w:rsidR="007D4782" w:rsidRPr="00E917F8" w:rsidRDefault="00E917F8" w:rsidP="006E72EF">
      <w:pPr>
        <w:pStyle w:val="ConsNonformat"/>
        <w:widowControl/>
        <w:ind w:righ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E72EF">
        <w:rPr>
          <w:rFonts w:ascii="Times New Roman" w:hAnsi="Times New Roman" w:cs="Times New Roman"/>
          <w:sz w:val="28"/>
          <w:szCs w:val="28"/>
        </w:rPr>
        <w:t>реконструкции водопроводных сетей в х. Красновка Тарасовского района Ростовской области и по капитальному ремонту памятника «Братская могила погибших воинов-освободителей ст. Красновка»</w:t>
      </w:r>
    </w:p>
    <w:p w14:paraId="10BD8C03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52B10796" w14:textId="77777777" w:rsidR="00D612AF" w:rsidRDefault="00D612AF" w:rsidP="00D612AF">
      <w:pPr>
        <w:jc w:val="both"/>
      </w:pPr>
    </w:p>
    <w:p w14:paraId="6C7CDDAE" w14:textId="77777777" w:rsidR="00E917F8" w:rsidRDefault="00E917F8" w:rsidP="00E917F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7F8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качества и объема выполненных работ </w:t>
      </w:r>
      <w:r w:rsidR="006E72EF" w:rsidRPr="006E72EF">
        <w:rPr>
          <w:rFonts w:ascii="Times New Roman" w:hAnsi="Times New Roman" w:cs="Times New Roman"/>
          <w:sz w:val="28"/>
          <w:szCs w:val="28"/>
        </w:rPr>
        <w:t>по реконструкции водопроводных сетей в х. Красновка Тарасовского района Ростовской области и по капитальному ремонту памятника «Братская могила погибших воинов-освободителей ст. Красновка»</w:t>
      </w:r>
      <w:r w:rsidR="00353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создать комиссию для проведения контрольных замеров в составе:</w:t>
      </w:r>
    </w:p>
    <w:p w14:paraId="0D515466" w14:textId="77777777" w:rsidR="00E917F8" w:rsidRDefault="003C0F09" w:rsidP="003C0F0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- Бадаев Г.В., Глава Красновского сельского поселения</w:t>
      </w:r>
    </w:p>
    <w:p w14:paraId="041F8E06" w14:textId="77777777" w:rsidR="003C0F09" w:rsidRP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</w:p>
    <w:p w14:paraId="49981BCD" w14:textId="77777777" w:rsidR="00E917F8" w:rsidRDefault="006E72EF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0F09">
        <w:rPr>
          <w:rFonts w:ascii="Times New Roman" w:hAnsi="Times New Roman" w:cs="Times New Roman"/>
          <w:sz w:val="28"/>
          <w:szCs w:val="28"/>
        </w:rPr>
        <w:t>Горшколеп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ведущий специалист</w:t>
      </w:r>
      <w:r w:rsidR="003C0F09">
        <w:rPr>
          <w:rFonts w:ascii="Times New Roman" w:hAnsi="Times New Roman" w:cs="Times New Roman"/>
          <w:sz w:val="28"/>
          <w:szCs w:val="28"/>
        </w:rPr>
        <w:t xml:space="preserve"> по муниципал</w:t>
      </w:r>
      <w:r>
        <w:rPr>
          <w:rFonts w:ascii="Times New Roman" w:hAnsi="Times New Roman" w:cs="Times New Roman"/>
          <w:sz w:val="28"/>
          <w:szCs w:val="28"/>
        </w:rPr>
        <w:t>ьному хозяйству, ГО и ЧС</w:t>
      </w:r>
      <w:r w:rsidR="003C0F09">
        <w:rPr>
          <w:rFonts w:ascii="Times New Roman" w:hAnsi="Times New Roman" w:cs="Times New Roman"/>
          <w:sz w:val="28"/>
          <w:szCs w:val="28"/>
        </w:rPr>
        <w:t>;</w:t>
      </w:r>
    </w:p>
    <w:p w14:paraId="6B6F53F9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</w:t>
      </w:r>
      <w:r w:rsidR="006E72EF">
        <w:rPr>
          <w:rFonts w:ascii="Times New Roman" w:hAnsi="Times New Roman" w:cs="Times New Roman"/>
          <w:sz w:val="28"/>
          <w:szCs w:val="28"/>
        </w:rPr>
        <w:t>врухина Л.В., заведующий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финансов;</w:t>
      </w:r>
    </w:p>
    <w:p w14:paraId="28F562C2" w14:textId="77777777" w:rsidR="003C0F09" w:rsidRDefault="006E72EF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Горшколепова Н.П., главный</w:t>
      </w:r>
      <w:r w:rsidR="003C0F09">
        <w:rPr>
          <w:rFonts w:ascii="Times New Roman" w:hAnsi="Times New Roman" w:cs="Times New Roman"/>
          <w:sz w:val="28"/>
          <w:szCs w:val="28"/>
        </w:rPr>
        <w:t xml:space="preserve"> специалист сектора экономики и финансов;</w:t>
      </w:r>
    </w:p>
    <w:p w14:paraId="68DA6425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Задириева О.А., </w:t>
      </w:r>
      <w:r w:rsidR="006E72EF">
        <w:rPr>
          <w:rFonts w:ascii="Times New Roman" w:hAnsi="Times New Roman" w:cs="Times New Roman"/>
          <w:sz w:val="28"/>
          <w:szCs w:val="28"/>
        </w:rPr>
        <w:t>ведущий специалист сектора экономики и финансов</w:t>
      </w:r>
    </w:p>
    <w:p w14:paraId="1D40DE13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5C943154" w14:textId="77777777" w:rsid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C3546B9" w14:textId="77777777" w:rsidR="00E917F8" w:rsidRDefault="00E917F8" w:rsidP="00E917F8">
      <w:pPr>
        <w:pStyle w:val="ConsNonformat"/>
        <w:widowControl/>
        <w:ind w:left="720" w:right="0"/>
        <w:jc w:val="both"/>
      </w:pPr>
    </w:p>
    <w:p w14:paraId="62E6ED90" w14:textId="77777777" w:rsidR="00E917F8" w:rsidRDefault="00E917F8" w:rsidP="006E2B78">
      <w:pPr>
        <w:jc w:val="both"/>
      </w:pPr>
    </w:p>
    <w:p w14:paraId="50349CA8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0D6AAFBA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E20784">
      <w:footerReference w:type="default" r:id="rId7"/>
      <w:pgSz w:w="11906" w:h="16838"/>
      <w:pgMar w:top="510" w:right="566" w:bottom="284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5761" w14:textId="77777777" w:rsidR="006F28AA" w:rsidRDefault="006F28AA">
      <w:r>
        <w:separator/>
      </w:r>
    </w:p>
  </w:endnote>
  <w:endnote w:type="continuationSeparator" w:id="0">
    <w:p w14:paraId="36D14C01" w14:textId="77777777" w:rsidR="006F28AA" w:rsidRDefault="006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F17D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6E72EF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2C1D" w14:textId="77777777" w:rsidR="006F28AA" w:rsidRDefault="006F28AA">
      <w:r>
        <w:separator/>
      </w:r>
    </w:p>
  </w:footnote>
  <w:footnote w:type="continuationSeparator" w:id="0">
    <w:p w14:paraId="4C48C970" w14:textId="77777777" w:rsidR="006F28AA" w:rsidRDefault="006F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0520E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53B52"/>
    <w:rsid w:val="00361C57"/>
    <w:rsid w:val="00364D88"/>
    <w:rsid w:val="00375084"/>
    <w:rsid w:val="003B1D32"/>
    <w:rsid w:val="003B3584"/>
    <w:rsid w:val="003C0F09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E72EF"/>
    <w:rsid w:val="006F28AA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0701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F7AB9"/>
    <w:rsid w:val="00B12F17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83B89A"/>
  <w15:chartTrackingRefBased/>
  <w15:docId w15:val="{FAA63365-B494-474D-A3CE-4005265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2016-02-01T09:53:00Z</cp:lastPrinted>
  <dcterms:created xsi:type="dcterms:W3CDTF">2025-12-21T12:14:00Z</dcterms:created>
  <dcterms:modified xsi:type="dcterms:W3CDTF">2025-12-21T12:14:00Z</dcterms:modified>
</cp:coreProperties>
</file>